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1A5" w:rsidRPr="005000D1" w:rsidRDefault="00BC21A5" w:rsidP="005000D1">
      <w:pPr>
        <w:rPr>
          <w:rFonts w:ascii="Times New Roman" w:hAnsi="Times New Roman"/>
          <w:b/>
        </w:rPr>
      </w:pPr>
      <w:r w:rsidRPr="005000D1">
        <w:rPr>
          <w:rFonts w:ascii="Times New Roman" w:hAnsi="Times New Roman"/>
          <w:b/>
        </w:rPr>
        <w:t>16S PCR for collected samples</w:t>
      </w:r>
    </w:p>
    <w:p w:rsidR="00BC21A5" w:rsidRPr="005000D1" w:rsidRDefault="00BC21A5" w:rsidP="005000D1">
      <w:pPr>
        <w:rPr>
          <w:rFonts w:ascii="Times New Roman" w:hAnsi="Times New Roman"/>
        </w:rPr>
      </w:pPr>
    </w:p>
    <w:p w:rsidR="00BC21A5" w:rsidRPr="005000D1" w:rsidRDefault="00BC21A5" w:rsidP="005000D1">
      <w:pPr>
        <w:rPr>
          <w:rFonts w:ascii="Times New Roman" w:hAnsi="Times New Roman"/>
        </w:rPr>
      </w:pPr>
      <w:r w:rsidRPr="005000D1">
        <w:rPr>
          <w:rFonts w:ascii="Times New Roman" w:hAnsi="Times New Roman"/>
          <w:b/>
        </w:rPr>
        <w:t>Purpose:</w:t>
      </w:r>
      <w:r w:rsidR="00DC35F4">
        <w:rPr>
          <w:rFonts w:ascii="Times New Roman" w:hAnsi="Times New Roman"/>
        </w:rPr>
        <w:t xml:space="preserve"> T</w:t>
      </w:r>
      <w:r w:rsidRPr="005000D1">
        <w:rPr>
          <w:rFonts w:ascii="Times New Roman" w:hAnsi="Times New Roman"/>
        </w:rPr>
        <w:t>o amplify 16S RNA in collected samples to prepare samples for deep sequencing</w:t>
      </w:r>
    </w:p>
    <w:p w:rsidR="00BC21A5" w:rsidRPr="005000D1" w:rsidRDefault="00BC21A5" w:rsidP="005000D1">
      <w:pPr>
        <w:rPr>
          <w:rFonts w:ascii="Times New Roman" w:hAnsi="Times New Roman"/>
        </w:rPr>
      </w:pPr>
    </w:p>
    <w:p w:rsidR="00BC21A5" w:rsidRPr="005000D1" w:rsidRDefault="00BC21A5" w:rsidP="005000D1">
      <w:pPr>
        <w:rPr>
          <w:rFonts w:ascii="Times New Roman" w:hAnsi="Times New Roman"/>
          <w:b/>
        </w:rPr>
      </w:pPr>
      <w:r w:rsidRPr="005000D1">
        <w:rPr>
          <w:rFonts w:ascii="Times New Roman" w:hAnsi="Times New Roman"/>
          <w:b/>
        </w:rPr>
        <w:t>Methods:</w:t>
      </w:r>
    </w:p>
    <w:p w:rsidR="000A6474" w:rsidRDefault="00BC21A5" w:rsidP="005000D1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5000D1">
        <w:rPr>
          <w:rFonts w:ascii="Times New Roman" w:hAnsi="Times New Roman"/>
        </w:rPr>
        <w:t>Prepare 24 single PCR tubes</w:t>
      </w:r>
    </w:p>
    <w:p w:rsidR="00BC21A5" w:rsidRPr="005000D1" w:rsidRDefault="00BC21A5" w:rsidP="000A6474">
      <w:pPr>
        <w:pStyle w:val="ListParagraph"/>
        <w:rPr>
          <w:rFonts w:ascii="Times New Roman" w:hAnsi="Times New Roman"/>
        </w:rPr>
      </w:pPr>
    </w:p>
    <w:p w:rsidR="00BC21A5" w:rsidRPr="005000D1" w:rsidRDefault="00BC21A5" w:rsidP="005000D1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5000D1">
        <w:rPr>
          <w:rFonts w:ascii="Times New Roman" w:hAnsi="Times New Roman"/>
        </w:rPr>
        <w:t>Choose sam</w:t>
      </w:r>
      <w:r w:rsidR="006D5239" w:rsidRPr="005000D1">
        <w:rPr>
          <w:rFonts w:ascii="Times New Roman" w:hAnsi="Times New Roman"/>
        </w:rPr>
        <w:t>ples to amplify and label tubes</w:t>
      </w:r>
      <w:r w:rsidRPr="005000D1">
        <w:rPr>
          <w:rFonts w:ascii="Times New Roman" w:hAnsi="Times New Roman"/>
        </w:rPr>
        <w:t xml:space="preserve"> </w:t>
      </w:r>
    </w:p>
    <w:p w:rsidR="000E394B" w:rsidRPr="005000D1" w:rsidRDefault="00BC21A5" w:rsidP="005000D1">
      <w:pPr>
        <w:pStyle w:val="ListParagraph"/>
        <w:rPr>
          <w:rFonts w:ascii="Times New Roman" w:hAnsi="Times New Roman"/>
        </w:rPr>
      </w:pPr>
      <w:r w:rsidRPr="005000D1">
        <w:rPr>
          <w:rFonts w:ascii="Times New Roman" w:hAnsi="Times New Roman"/>
        </w:rPr>
        <w:t>We chose</w:t>
      </w:r>
      <w:r w:rsidR="000E394B" w:rsidRPr="005000D1">
        <w:rPr>
          <w:rFonts w:ascii="Times New Roman" w:hAnsi="Times New Roman"/>
        </w:rPr>
        <w:t>:</w:t>
      </w:r>
      <w:r w:rsidRPr="005000D1">
        <w:rPr>
          <w:rFonts w:ascii="Times New Roman" w:hAnsi="Times New Roman"/>
        </w:rPr>
        <w:t xml:space="preserve"> </w:t>
      </w:r>
    </w:p>
    <w:p w:rsidR="000E394B" w:rsidRPr="005000D1" w:rsidRDefault="00BC21A5" w:rsidP="005000D1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5000D1">
        <w:rPr>
          <w:rFonts w:ascii="Times New Roman" w:hAnsi="Times New Roman"/>
        </w:rPr>
        <w:t>9 duplicate samples</w:t>
      </w:r>
      <w:r w:rsidR="000E394B" w:rsidRPr="005000D1">
        <w:rPr>
          <w:rFonts w:ascii="Times New Roman" w:hAnsi="Times New Roman"/>
        </w:rPr>
        <w:t xml:space="preserve"> (18 reactions)</w:t>
      </w:r>
      <w:r w:rsidRPr="005000D1">
        <w:rPr>
          <w:rFonts w:ascii="Times New Roman" w:hAnsi="Times New Roman"/>
        </w:rPr>
        <w:t xml:space="preserve"> that</w:t>
      </w:r>
      <w:r w:rsidR="006D5239" w:rsidRPr="005000D1">
        <w:rPr>
          <w:rFonts w:ascii="Times New Roman" w:hAnsi="Times New Roman"/>
        </w:rPr>
        <w:t xml:space="preserve"> were identified as positive for </w:t>
      </w:r>
      <w:proofErr w:type="spellStart"/>
      <w:r w:rsidR="006D5239" w:rsidRPr="005000D1">
        <w:rPr>
          <w:rFonts w:ascii="Times New Roman" w:hAnsi="Times New Roman"/>
          <w:i/>
        </w:rPr>
        <w:t>Delftia</w:t>
      </w:r>
      <w:proofErr w:type="spellEnd"/>
      <w:r w:rsidR="006D5239" w:rsidRPr="005000D1">
        <w:rPr>
          <w:rFonts w:ascii="Times New Roman" w:hAnsi="Times New Roman"/>
          <w:i/>
        </w:rPr>
        <w:t xml:space="preserve"> </w:t>
      </w:r>
      <w:proofErr w:type="spellStart"/>
      <w:r w:rsidR="006D5239" w:rsidRPr="005000D1">
        <w:rPr>
          <w:rFonts w:ascii="Times New Roman" w:hAnsi="Times New Roman"/>
          <w:i/>
        </w:rPr>
        <w:t>acidovorans</w:t>
      </w:r>
      <w:proofErr w:type="spellEnd"/>
      <w:r w:rsidR="006D5239" w:rsidRPr="005000D1">
        <w:rPr>
          <w:rFonts w:ascii="Times New Roman" w:hAnsi="Times New Roman"/>
        </w:rPr>
        <w:t xml:space="preserve"> in</w:t>
      </w:r>
      <w:r w:rsidR="000E394B" w:rsidRPr="005000D1">
        <w:rPr>
          <w:rFonts w:ascii="Times New Roman" w:hAnsi="Times New Roman"/>
        </w:rPr>
        <w:t xml:space="preserve"> our SYBR green </w:t>
      </w:r>
      <w:proofErr w:type="spellStart"/>
      <w:r w:rsidR="000E394B" w:rsidRPr="005000D1">
        <w:rPr>
          <w:rFonts w:ascii="Times New Roman" w:hAnsi="Times New Roman"/>
        </w:rPr>
        <w:t>qPCR</w:t>
      </w:r>
      <w:proofErr w:type="spellEnd"/>
      <w:r w:rsidR="000E394B" w:rsidRPr="005000D1">
        <w:rPr>
          <w:rFonts w:ascii="Times New Roman" w:hAnsi="Times New Roman"/>
        </w:rPr>
        <w:t xml:space="preserve"> </w:t>
      </w:r>
    </w:p>
    <w:p w:rsidR="000E394B" w:rsidRPr="005000D1" w:rsidRDefault="00BC21A5" w:rsidP="005000D1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5000D1">
        <w:rPr>
          <w:rFonts w:ascii="Times New Roman" w:hAnsi="Times New Roman"/>
        </w:rPr>
        <w:t>2 duplicate samples</w:t>
      </w:r>
      <w:r w:rsidR="000E394B" w:rsidRPr="005000D1">
        <w:rPr>
          <w:rFonts w:ascii="Times New Roman" w:hAnsi="Times New Roman"/>
        </w:rPr>
        <w:t xml:space="preserve"> (4 reactions)</w:t>
      </w:r>
      <w:r w:rsidRPr="005000D1">
        <w:rPr>
          <w:rFonts w:ascii="Times New Roman" w:hAnsi="Times New Roman"/>
        </w:rPr>
        <w:t xml:space="preserve"> that were identified as negative</w:t>
      </w:r>
      <w:r w:rsidR="006D5239" w:rsidRPr="005000D1">
        <w:rPr>
          <w:rFonts w:ascii="Times New Roman" w:hAnsi="Times New Roman"/>
        </w:rPr>
        <w:t xml:space="preserve"> for </w:t>
      </w:r>
      <w:r w:rsidR="006D5239" w:rsidRPr="005000D1">
        <w:rPr>
          <w:rFonts w:ascii="Times New Roman" w:hAnsi="Times New Roman"/>
          <w:i/>
        </w:rPr>
        <w:t xml:space="preserve">D. </w:t>
      </w:r>
      <w:proofErr w:type="spellStart"/>
      <w:r w:rsidR="006D5239" w:rsidRPr="005000D1">
        <w:rPr>
          <w:rFonts w:ascii="Times New Roman" w:hAnsi="Times New Roman"/>
          <w:i/>
        </w:rPr>
        <w:t>acidovorans</w:t>
      </w:r>
      <w:proofErr w:type="spellEnd"/>
      <w:r w:rsidR="006D5239" w:rsidRPr="005000D1">
        <w:rPr>
          <w:rFonts w:ascii="Times New Roman" w:hAnsi="Times New Roman"/>
        </w:rPr>
        <w:t xml:space="preserve"> in our</w:t>
      </w:r>
      <w:r w:rsidR="000E394B" w:rsidRPr="005000D1">
        <w:rPr>
          <w:rFonts w:ascii="Times New Roman" w:hAnsi="Times New Roman"/>
        </w:rPr>
        <w:t xml:space="preserve"> SYBR green </w:t>
      </w:r>
      <w:proofErr w:type="spellStart"/>
      <w:r w:rsidR="000E394B" w:rsidRPr="005000D1">
        <w:rPr>
          <w:rFonts w:ascii="Times New Roman" w:hAnsi="Times New Roman"/>
        </w:rPr>
        <w:t>qPCR</w:t>
      </w:r>
      <w:proofErr w:type="spellEnd"/>
    </w:p>
    <w:p w:rsidR="000A6474" w:rsidRDefault="006D5239" w:rsidP="005000D1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5000D1">
        <w:rPr>
          <w:rFonts w:ascii="Times New Roman" w:hAnsi="Times New Roman"/>
        </w:rPr>
        <w:t>1 duplicate</w:t>
      </w:r>
      <w:r w:rsidR="000E394B" w:rsidRPr="005000D1">
        <w:rPr>
          <w:rFonts w:ascii="Times New Roman" w:hAnsi="Times New Roman"/>
        </w:rPr>
        <w:t xml:space="preserve"> (2 reactions)</w:t>
      </w:r>
      <w:r w:rsidRPr="005000D1">
        <w:rPr>
          <w:rFonts w:ascii="Times New Roman" w:hAnsi="Times New Roman"/>
        </w:rPr>
        <w:t xml:space="preserve"> of </w:t>
      </w:r>
      <w:r w:rsidRPr="005000D1">
        <w:rPr>
          <w:rFonts w:ascii="Times New Roman" w:hAnsi="Times New Roman"/>
          <w:i/>
        </w:rPr>
        <w:t xml:space="preserve">D. </w:t>
      </w:r>
      <w:proofErr w:type="spellStart"/>
      <w:r w:rsidRPr="005000D1">
        <w:rPr>
          <w:rFonts w:ascii="Times New Roman" w:hAnsi="Times New Roman"/>
          <w:i/>
        </w:rPr>
        <w:t>acidovorans</w:t>
      </w:r>
      <w:proofErr w:type="spellEnd"/>
      <w:r w:rsidRPr="005000D1">
        <w:rPr>
          <w:rFonts w:ascii="Times New Roman" w:hAnsi="Times New Roman"/>
        </w:rPr>
        <w:t xml:space="preserve"> SPH-1 genomic DNA as a positive control.</w:t>
      </w:r>
    </w:p>
    <w:p w:rsidR="006D5239" w:rsidRPr="005000D1" w:rsidRDefault="006D5239" w:rsidP="000A6474">
      <w:pPr>
        <w:pStyle w:val="ListParagraph"/>
        <w:ind w:left="1440"/>
        <w:rPr>
          <w:rFonts w:ascii="Times New Roman" w:hAnsi="Times New Roman"/>
        </w:rPr>
      </w:pPr>
    </w:p>
    <w:p w:rsidR="00F75B4A" w:rsidRPr="005000D1" w:rsidRDefault="006D5239" w:rsidP="005000D1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5000D1">
        <w:rPr>
          <w:rFonts w:ascii="Times New Roman" w:hAnsi="Times New Roman"/>
        </w:rPr>
        <w:t>Prepare master mix according to:</w:t>
      </w:r>
    </w:p>
    <w:tbl>
      <w:tblPr>
        <w:tblStyle w:val="TableGrid"/>
        <w:tblW w:w="8928" w:type="dxa"/>
        <w:tblInd w:w="576" w:type="dxa"/>
        <w:tblLayout w:type="fixed"/>
        <w:tblLook w:val="00BF"/>
      </w:tblPr>
      <w:tblGrid>
        <w:gridCol w:w="3528"/>
        <w:gridCol w:w="900"/>
        <w:gridCol w:w="3420"/>
        <w:gridCol w:w="1080"/>
      </w:tblGrid>
      <w:tr w:rsidR="00DD272D" w:rsidRPr="005000D1">
        <w:tc>
          <w:tcPr>
            <w:tcW w:w="3528" w:type="dxa"/>
            <w:shd w:val="pct30" w:color="auto" w:fill="auto"/>
          </w:tcPr>
          <w:p w:rsidR="00DD272D" w:rsidRPr="005000D1" w:rsidRDefault="00DD272D" w:rsidP="005000D1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5000D1">
              <w:rPr>
                <w:rFonts w:ascii="Times New Roman" w:hAnsi="Times New Roman"/>
              </w:rPr>
              <w:t>Mix for 1 reaction</w:t>
            </w:r>
          </w:p>
        </w:tc>
        <w:tc>
          <w:tcPr>
            <w:tcW w:w="900" w:type="dxa"/>
            <w:shd w:val="pct30" w:color="auto" w:fill="auto"/>
          </w:tcPr>
          <w:p w:rsidR="00DD272D" w:rsidRPr="005000D1" w:rsidRDefault="00DD272D" w:rsidP="005000D1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3420" w:type="dxa"/>
            <w:shd w:val="pct30" w:color="auto" w:fill="auto"/>
          </w:tcPr>
          <w:p w:rsidR="00DD272D" w:rsidRPr="005000D1" w:rsidRDefault="00DD272D" w:rsidP="005000D1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5000D1">
              <w:rPr>
                <w:rFonts w:ascii="Times New Roman" w:hAnsi="Times New Roman"/>
              </w:rPr>
              <w:t>Mix for 25 reactions</w:t>
            </w:r>
          </w:p>
        </w:tc>
        <w:tc>
          <w:tcPr>
            <w:tcW w:w="1080" w:type="dxa"/>
            <w:shd w:val="pct30" w:color="auto" w:fill="auto"/>
          </w:tcPr>
          <w:p w:rsidR="00DD272D" w:rsidRPr="005000D1" w:rsidRDefault="00DD272D" w:rsidP="005000D1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</w:tr>
      <w:tr w:rsidR="00DD272D" w:rsidRPr="005000D1">
        <w:tc>
          <w:tcPr>
            <w:tcW w:w="3528" w:type="dxa"/>
          </w:tcPr>
          <w:p w:rsidR="00DD272D" w:rsidRPr="005000D1" w:rsidRDefault="00DD272D" w:rsidP="005000D1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5000D1">
              <w:rPr>
                <w:rFonts w:ascii="Times New Roman" w:hAnsi="Times New Roman"/>
              </w:rPr>
              <w:t>Q5 High-Fidelity 2x Master Mix</w:t>
            </w:r>
          </w:p>
        </w:tc>
        <w:tc>
          <w:tcPr>
            <w:tcW w:w="900" w:type="dxa"/>
          </w:tcPr>
          <w:p w:rsidR="00DD272D" w:rsidRPr="005000D1" w:rsidRDefault="00DD272D" w:rsidP="005000D1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5000D1">
              <w:rPr>
                <w:rFonts w:ascii="Times New Roman" w:hAnsi="Times New Roman"/>
              </w:rPr>
              <w:t>25</w:t>
            </w:r>
            <w:r w:rsidRPr="005000D1">
              <w:rPr>
                <w:rFonts w:ascii="Times New Roman" w:hAnsi="Times New Roman"/>
              </w:rPr>
              <w:sym w:font="Symbol" w:char="F06D"/>
            </w:r>
            <w:r w:rsidRPr="005000D1">
              <w:rPr>
                <w:rFonts w:ascii="Times New Roman" w:hAnsi="Times New Roman"/>
              </w:rPr>
              <w:t>L</w:t>
            </w:r>
          </w:p>
        </w:tc>
        <w:tc>
          <w:tcPr>
            <w:tcW w:w="3420" w:type="dxa"/>
          </w:tcPr>
          <w:p w:rsidR="00DD272D" w:rsidRPr="005000D1" w:rsidRDefault="00DD272D" w:rsidP="005000D1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5000D1">
              <w:rPr>
                <w:rFonts w:ascii="Times New Roman" w:hAnsi="Times New Roman"/>
              </w:rPr>
              <w:t>Q5 High-Fidelity 2x Master Mix</w:t>
            </w:r>
          </w:p>
        </w:tc>
        <w:tc>
          <w:tcPr>
            <w:tcW w:w="1080" w:type="dxa"/>
          </w:tcPr>
          <w:p w:rsidR="00DD272D" w:rsidRPr="005000D1" w:rsidRDefault="00DD272D" w:rsidP="005000D1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5000D1">
              <w:rPr>
                <w:rFonts w:ascii="Times New Roman" w:hAnsi="Times New Roman"/>
              </w:rPr>
              <w:t>625</w:t>
            </w:r>
            <w:r w:rsidRPr="005000D1">
              <w:rPr>
                <w:rFonts w:ascii="Times New Roman" w:hAnsi="Times New Roman"/>
              </w:rPr>
              <w:sym w:font="Symbol" w:char="F06D"/>
            </w:r>
            <w:r w:rsidRPr="005000D1">
              <w:rPr>
                <w:rFonts w:ascii="Times New Roman" w:hAnsi="Times New Roman"/>
              </w:rPr>
              <w:t>L</w:t>
            </w:r>
          </w:p>
        </w:tc>
      </w:tr>
      <w:tr w:rsidR="00DD272D" w:rsidRPr="005000D1">
        <w:tc>
          <w:tcPr>
            <w:tcW w:w="3528" w:type="dxa"/>
          </w:tcPr>
          <w:p w:rsidR="00DD272D" w:rsidRPr="005000D1" w:rsidRDefault="00DD272D" w:rsidP="005000D1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5000D1">
              <w:rPr>
                <w:rFonts w:ascii="Times New Roman" w:hAnsi="Times New Roman"/>
              </w:rPr>
              <w:t xml:space="preserve">10 </w:t>
            </w:r>
            <w:r w:rsidRPr="005000D1">
              <w:rPr>
                <w:rFonts w:ascii="Times New Roman" w:hAnsi="Times New Roman"/>
              </w:rPr>
              <w:sym w:font="Symbol" w:char="F06D"/>
            </w:r>
            <w:r w:rsidRPr="005000D1">
              <w:rPr>
                <w:rFonts w:ascii="Times New Roman" w:hAnsi="Times New Roman"/>
              </w:rPr>
              <w:t>M Forward Primer</w:t>
            </w:r>
          </w:p>
        </w:tc>
        <w:tc>
          <w:tcPr>
            <w:tcW w:w="900" w:type="dxa"/>
          </w:tcPr>
          <w:p w:rsidR="00DD272D" w:rsidRPr="005000D1" w:rsidRDefault="003D7F24" w:rsidP="005000D1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5000D1">
              <w:rPr>
                <w:rFonts w:ascii="Times New Roman" w:hAnsi="Times New Roman"/>
              </w:rPr>
              <w:t>2.5</w:t>
            </w:r>
            <w:r w:rsidRPr="005000D1">
              <w:rPr>
                <w:rFonts w:ascii="Times New Roman" w:hAnsi="Times New Roman"/>
              </w:rPr>
              <w:sym w:font="Symbol" w:char="F06D"/>
            </w:r>
            <w:r w:rsidRPr="005000D1">
              <w:rPr>
                <w:rFonts w:ascii="Times New Roman" w:hAnsi="Times New Roman"/>
              </w:rPr>
              <w:t>L</w:t>
            </w:r>
          </w:p>
        </w:tc>
        <w:tc>
          <w:tcPr>
            <w:tcW w:w="3420" w:type="dxa"/>
          </w:tcPr>
          <w:p w:rsidR="00DD272D" w:rsidRPr="005000D1" w:rsidRDefault="00DD272D" w:rsidP="005000D1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5000D1">
              <w:rPr>
                <w:rFonts w:ascii="Times New Roman" w:hAnsi="Times New Roman"/>
              </w:rPr>
              <w:t xml:space="preserve">10 </w:t>
            </w:r>
            <w:r w:rsidRPr="005000D1">
              <w:rPr>
                <w:rFonts w:ascii="Times New Roman" w:hAnsi="Times New Roman"/>
              </w:rPr>
              <w:sym w:font="Symbol" w:char="F06D"/>
            </w:r>
            <w:r w:rsidRPr="005000D1">
              <w:rPr>
                <w:rFonts w:ascii="Times New Roman" w:hAnsi="Times New Roman"/>
              </w:rPr>
              <w:t>M Forward Primer</w:t>
            </w:r>
          </w:p>
        </w:tc>
        <w:tc>
          <w:tcPr>
            <w:tcW w:w="1080" w:type="dxa"/>
          </w:tcPr>
          <w:p w:rsidR="00DD272D" w:rsidRPr="005000D1" w:rsidRDefault="00DD272D" w:rsidP="005000D1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5000D1">
              <w:rPr>
                <w:rFonts w:ascii="Times New Roman" w:hAnsi="Times New Roman"/>
              </w:rPr>
              <w:t>62.5</w:t>
            </w:r>
            <w:r w:rsidRPr="005000D1">
              <w:rPr>
                <w:rFonts w:ascii="Times New Roman" w:hAnsi="Times New Roman"/>
              </w:rPr>
              <w:sym w:font="Symbol" w:char="F06D"/>
            </w:r>
            <w:r w:rsidRPr="005000D1">
              <w:rPr>
                <w:rFonts w:ascii="Times New Roman" w:hAnsi="Times New Roman"/>
              </w:rPr>
              <w:t>L</w:t>
            </w:r>
          </w:p>
        </w:tc>
      </w:tr>
      <w:tr w:rsidR="00DD272D" w:rsidRPr="005000D1">
        <w:tc>
          <w:tcPr>
            <w:tcW w:w="3528" w:type="dxa"/>
          </w:tcPr>
          <w:p w:rsidR="00DD272D" w:rsidRPr="005000D1" w:rsidRDefault="00DD272D" w:rsidP="005000D1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5000D1">
              <w:rPr>
                <w:rFonts w:ascii="Times New Roman" w:hAnsi="Times New Roman"/>
              </w:rPr>
              <w:t>10</w:t>
            </w:r>
            <w:r w:rsidRPr="005000D1">
              <w:rPr>
                <w:rFonts w:ascii="Times New Roman" w:hAnsi="Times New Roman"/>
              </w:rPr>
              <w:sym w:font="Symbol" w:char="F06D"/>
            </w:r>
            <w:r w:rsidRPr="005000D1">
              <w:rPr>
                <w:rFonts w:ascii="Times New Roman" w:hAnsi="Times New Roman"/>
              </w:rPr>
              <w:t>M Reverse Primer</w:t>
            </w:r>
          </w:p>
        </w:tc>
        <w:tc>
          <w:tcPr>
            <w:tcW w:w="900" w:type="dxa"/>
          </w:tcPr>
          <w:p w:rsidR="00DD272D" w:rsidRPr="005000D1" w:rsidRDefault="003D7F24" w:rsidP="005000D1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5000D1">
              <w:rPr>
                <w:rFonts w:ascii="Times New Roman" w:hAnsi="Times New Roman"/>
              </w:rPr>
              <w:t>2.5</w:t>
            </w:r>
            <w:r w:rsidRPr="005000D1">
              <w:rPr>
                <w:rFonts w:ascii="Times New Roman" w:hAnsi="Times New Roman"/>
              </w:rPr>
              <w:sym w:font="Symbol" w:char="F06D"/>
            </w:r>
            <w:r w:rsidRPr="005000D1">
              <w:rPr>
                <w:rFonts w:ascii="Times New Roman" w:hAnsi="Times New Roman"/>
              </w:rPr>
              <w:t>L</w:t>
            </w:r>
          </w:p>
        </w:tc>
        <w:tc>
          <w:tcPr>
            <w:tcW w:w="3420" w:type="dxa"/>
          </w:tcPr>
          <w:p w:rsidR="00DD272D" w:rsidRPr="005000D1" w:rsidRDefault="00DD272D" w:rsidP="005000D1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5000D1">
              <w:rPr>
                <w:rFonts w:ascii="Times New Roman" w:hAnsi="Times New Roman"/>
              </w:rPr>
              <w:t xml:space="preserve">10 </w:t>
            </w:r>
            <w:r w:rsidRPr="005000D1">
              <w:rPr>
                <w:rFonts w:ascii="Times New Roman" w:hAnsi="Times New Roman"/>
              </w:rPr>
              <w:sym w:font="Symbol" w:char="F06D"/>
            </w:r>
            <w:r w:rsidRPr="005000D1">
              <w:rPr>
                <w:rFonts w:ascii="Times New Roman" w:hAnsi="Times New Roman"/>
              </w:rPr>
              <w:t>M Reverse Primer</w:t>
            </w:r>
          </w:p>
        </w:tc>
        <w:tc>
          <w:tcPr>
            <w:tcW w:w="1080" w:type="dxa"/>
          </w:tcPr>
          <w:p w:rsidR="00DD272D" w:rsidRPr="005000D1" w:rsidRDefault="00DD272D" w:rsidP="005000D1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5000D1">
              <w:rPr>
                <w:rFonts w:ascii="Times New Roman" w:hAnsi="Times New Roman"/>
              </w:rPr>
              <w:t>62.5</w:t>
            </w:r>
            <w:r w:rsidRPr="005000D1">
              <w:rPr>
                <w:rFonts w:ascii="Times New Roman" w:hAnsi="Times New Roman"/>
              </w:rPr>
              <w:sym w:font="Symbol" w:char="F06D"/>
            </w:r>
            <w:r w:rsidRPr="005000D1">
              <w:rPr>
                <w:rFonts w:ascii="Times New Roman" w:hAnsi="Times New Roman"/>
              </w:rPr>
              <w:t>L</w:t>
            </w:r>
          </w:p>
        </w:tc>
      </w:tr>
      <w:tr w:rsidR="00DD272D" w:rsidRPr="005000D1">
        <w:tc>
          <w:tcPr>
            <w:tcW w:w="3528" w:type="dxa"/>
          </w:tcPr>
          <w:p w:rsidR="00DD272D" w:rsidRPr="005000D1" w:rsidRDefault="00DD272D" w:rsidP="005000D1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5000D1">
              <w:rPr>
                <w:rFonts w:ascii="Times New Roman" w:hAnsi="Times New Roman"/>
              </w:rPr>
              <w:t>PCR Grade H</w:t>
            </w:r>
            <w:r w:rsidRPr="005000D1">
              <w:rPr>
                <w:rFonts w:ascii="Times New Roman" w:hAnsi="Times New Roman"/>
                <w:vertAlign w:val="subscript"/>
              </w:rPr>
              <w:t>2</w:t>
            </w:r>
            <w:r w:rsidRPr="005000D1">
              <w:rPr>
                <w:rFonts w:ascii="Times New Roman" w:hAnsi="Times New Roman"/>
              </w:rPr>
              <w:t>O</w:t>
            </w:r>
          </w:p>
        </w:tc>
        <w:tc>
          <w:tcPr>
            <w:tcW w:w="900" w:type="dxa"/>
          </w:tcPr>
          <w:p w:rsidR="00DD272D" w:rsidRPr="005000D1" w:rsidRDefault="003D7F24" w:rsidP="005000D1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5000D1">
              <w:rPr>
                <w:rFonts w:ascii="Times New Roman" w:hAnsi="Times New Roman"/>
              </w:rPr>
              <w:t>19</w:t>
            </w:r>
            <w:r w:rsidRPr="005000D1">
              <w:rPr>
                <w:rFonts w:ascii="Times New Roman" w:hAnsi="Times New Roman"/>
              </w:rPr>
              <w:sym w:font="Symbol" w:char="F06D"/>
            </w:r>
            <w:r w:rsidRPr="005000D1">
              <w:rPr>
                <w:rFonts w:ascii="Times New Roman" w:hAnsi="Times New Roman"/>
              </w:rPr>
              <w:t>L</w:t>
            </w:r>
          </w:p>
        </w:tc>
        <w:tc>
          <w:tcPr>
            <w:tcW w:w="3420" w:type="dxa"/>
          </w:tcPr>
          <w:p w:rsidR="00DD272D" w:rsidRPr="005000D1" w:rsidRDefault="00DD272D" w:rsidP="005000D1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5000D1">
              <w:rPr>
                <w:rFonts w:ascii="Times New Roman" w:hAnsi="Times New Roman"/>
              </w:rPr>
              <w:t>PCR Grade H</w:t>
            </w:r>
            <w:r w:rsidRPr="005000D1">
              <w:rPr>
                <w:rFonts w:ascii="Times New Roman" w:hAnsi="Times New Roman"/>
                <w:vertAlign w:val="subscript"/>
              </w:rPr>
              <w:t>2</w:t>
            </w:r>
            <w:r w:rsidRPr="005000D1">
              <w:rPr>
                <w:rFonts w:ascii="Times New Roman" w:hAnsi="Times New Roman"/>
              </w:rPr>
              <w:t>O</w:t>
            </w:r>
          </w:p>
        </w:tc>
        <w:tc>
          <w:tcPr>
            <w:tcW w:w="1080" w:type="dxa"/>
          </w:tcPr>
          <w:p w:rsidR="00DD272D" w:rsidRPr="005000D1" w:rsidRDefault="00DD272D" w:rsidP="005000D1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5000D1">
              <w:rPr>
                <w:rFonts w:ascii="Times New Roman" w:hAnsi="Times New Roman"/>
              </w:rPr>
              <w:t>475</w:t>
            </w:r>
            <w:r w:rsidRPr="005000D1">
              <w:rPr>
                <w:rFonts w:ascii="Times New Roman" w:hAnsi="Times New Roman"/>
              </w:rPr>
              <w:sym w:font="Symbol" w:char="F06D"/>
            </w:r>
            <w:r w:rsidRPr="005000D1">
              <w:rPr>
                <w:rFonts w:ascii="Times New Roman" w:hAnsi="Times New Roman"/>
              </w:rPr>
              <w:t>L</w:t>
            </w:r>
          </w:p>
        </w:tc>
      </w:tr>
      <w:tr w:rsidR="00DD272D" w:rsidRPr="005000D1">
        <w:tc>
          <w:tcPr>
            <w:tcW w:w="3528" w:type="dxa"/>
          </w:tcPr>
          <w:p w:rsidR="00DD272D" w:rsidRPr="005000D1" w:rsidRDefault="00DD272D" w:rsidP="005000D1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5000D1">
              <w:rPr>
                <w:rFonts w:ascii="Times New Roman" w:hAnsi="Times New Roman"/>
              </w:rPr>
              <w:t xml:space="preserve">DNA </w:t>
            </w:r>
          </w:p>
        </w:tc>
        <w:tc>
          <w:tcPr>
            <w:tcW w:w="900" w:type="dxa"/>
          </w:tcPr>
          <w:p w:rsidR="00DD272D" w:rsidRPr="005000D1" w:rsidRDefault="00DD272D" w:rsidP="005000D1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5000D1">
              <w:rPr>
                <w:rFonts w:ascii="Times New Roman" w:hAnsi="Times New Roman"/>
              </w:rPr>
              <w:t xml:space="preserve">1 </w:t>
            </w:r>
            <w:r w:rsidRPr="005000D1">
              <w:rPr>
                <w:rFonts w:ascii="Times New Roman" w:hAnsi="Times New Roman"/>
              </w:rPr>
              <w:sym w:font="Symbol" w:char="F06D"/>
            </w:r>
            <w:r w:rsidRPr="005000D1">
              <w:rPr>
                <w:rFonts w:ascii="Times New Roman" w:hAnsi="Times New Roman"/>
              </w:rPr>
              <w:t>L</w:t>
            </w:r>
          </w:p>
        </w:tc>
        <w:tc>
          <w:tcPr>
            <w:tcW w:w="3420" w:type="dxa"/>
          </w:tcPr>
          <w:p w:rsidR="00DD272D" w:rsidRPr="005000D1" w:rsidRDefault="00DD272D" w:rsidP="005000D1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5000D1">
              <w:rPr>
                <w:rFonts w:ascii="Times New Roman" w:hAnsi="Times New Roman"/>
              </w:rPr>
              <w:t>DNA per tube</w:t>
            </w:r>
          </w:p>
        </w:tc>
        <w:tc>
          <w:tcPr>
            <w:tcW w:w="1080" w:type="dxa"/>
          </w:tcPr>
          <w:p w:rsidR="00DD272D" w:rsidRPr="005000D1" w:rsidRDefault="00DD272D" w:rsidP="005000D1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5000D1">
              <w:rPr>
                <w:rFonts w:ascii="Times New Roman" w:hAnsi="Times New Roman"/>
              </w:rPr>
              <w:t>1</w:t>
            </w:r>
            <w:r w:rsidRPr="005000D1">
              <w:rPr>
                <w:rFonts w:ascii="Times New Roman" w:hAnsi="Times New Roman"/>
              </w:rPr>
              <w:sym w:font="Symbol" w:char="F06D"/>
            </w:r>
            <w:r w:rsidRPr="005000D1">
              <w:rPr>
                <w:rFonts w:ascii="Times New Roman" w:hAnsi="Times New Roman"/>
              </w:rPr>
              <w:t>L</w:t>
            </w:r>
          </w:p>
        </w:tc>
      </w:tr>
    </w:tbl>
    <w:p w:rsidR="000A6474" w:rsidRDefault="00DA44CD" w:rsidP="005000D1">
      <w:pPr>
        <w:pStyle w:val="ListParagraph"/>
        <w:rPr>
          <w:rFonts w:ascii="Times New Roman" w:hAnsi="Times New Roman"/>
        </w:rPr>
      </w:pPr>
      <w:r w:rsidRPr="005000D1">
        <w:rPr>
          <w:rFonts w:ascii="Times New Roman" w:hAnsi="Times New Roman"/>
        </w:rPr>
        <w:t>*</w:t>
      </w:r>
      <w:proofErr w:type="gramStart"/>
      <w:r w:rsidR="00DD272D" w:rsidRPr="005000D1">
        <w:rPr>
          <w:rFonts w:ascii="Times New Roman" w:hAnsi="Times New Roman"/>
        </w:rPr>
        <w:t>total</w:t>
      </w:r>
      <w:proofErr w:type="gramEnd"/>
      <w:r w:rsidR="00DD272D" w:rsidRPr="005000D1">
        <w:rPr>
          <w:rFonts w:ascii="Times New Roman" w:hAnsi="Times New Roman"/>
        </w:rPr>
        <w:t xml:space="preserve"> of 50</w:t>
      </w:r>
      <w:r w:rsidR="00DD272D" w:rsidRPr="005000D1">
        <w:rPr>
          <w:rFonts w:ascii="Times New Roman" w:hAnsi="Times New Roman"/>
        </w:rPr>
        <w:sym w:font="Symbol" w:char="F06D"/>
      </w:r>
      <w:r w:rsidR="00DD272D" w:rsidRPr="005000D1">
        <w:rPr>
          <w:rFonts w:ascii="Times New Roman" w:hAnsi="Times New Roman"/>
        </w:rPr>
        <w:t>L per reaction</w:t>
      </w:r>
    </w:p>
    <w:p w:rsidR="00DD272D" w:rsidRPr="005000D1" w:rsidRDefault="00DD272D" w:rsidP="005000D1">
      <w:pPr>
        <w:pStyle w:val="ListParagraph"/>
        <w:rPr>
          <w:rFonts w:ascii="Times New Roman" w:hAnsi="Times New Roman"/>
        </w:rPr>
      </w:pPr>
    </w:p>
    <w:p w:rsidR="005000D1" w:rsidRPr="005000D1" w:rsidRDefault="00DD272D" w:rsidP="005000D1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5000D1">
        <w:rPr>
          <w:rFonts w:ascii="Times New Roman" w:hAnsi="Times New Roman"/>
        </w:rPr>
        <w:t xml:space="preserve">Run </w:t>
      </w:r>
      <w:r w:rsidR="00DA44CD" w:rsidRPr="005000D1">
        <w:rPr>
          <w:rFonts w:ascii="Times New Roman" w:hAnsi="Times New Roman"/>
        </w:rPr>
        <w:t xml:space="preserve">in </w:t>
      </w:r>
      <w:r w:rsidRPr="005000D1">
        <w:rPr>
          <w:rFonts w:ascii="Times New Roman" w:hAnsi="Times New Roman"/>
        </w:rPr>
        <w:t>thermal cycler according to:</w:t>
      </w:r>
    </w:p>
    <w:tbl>
      <w:tblPr>
        <w:tblStyle w:val="TableGrid"/>
        <w:tblW w:w="4842" w:type="dxa"/>
        <w:tblInd w:w="576" w:type="dxa"/>
        <w:tblLook w:val="00BF"/>
      </w:tblPr>
      <w:tblGrid>
        <w:gridCol w:w="2502"/>
        <w:gridCol w:w="1170"/>
        <w:gridCol w:w="1170"/>
      </w:tblGrid>
      <w:tr w:rsidR="005000D1" w:rsidRPr="005000D1">
        <w:tc>
          <w:tcPr>
            <w:tcW w:w="2502" w:type="dxa"/>
          </w:tcPr>
          <w:p w:rsidR="005000D1" w:rsidRPr="005000D1" w:rsidRDefault="005000D1" w:rsidP="005000D1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5000D1">
              <w:rPr>
                <w:rFonts w:ascii="Times New Roman" w:hAnsi="Times New Roman"/>
              </w:rPr>
              <w:t xml:space="preserve">Initial </w:t>
            </w:r>
            <w:proofErr w:type="spellStart"/>
            <w:r w:rsidRPr="005000D1">
              <w:rPr>
                <w:rFonts w:ascii="Times New Roman" w:hAnsi="Times New Roman"/>
              </w:rPr>
              <w:t>Denaturation</w:t>
            </w:r>
            <w:proofErr w:type="spellEnd"/>
          </w:p>
        </w:tc>
        <w:tc>
          <w:tcPr>
            <w:tcW w:w="1170" w:type="dxa"/>
          </w:tcPr>
          <w:p w:rsidR="005000D1" w:rsidRPr="005000D1" w:rsidRDefault="005000D1" w:rsidP="005000D1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5000D1">
              <w:rPr>
                <w:rFonts w:ascii="Times New Roman" w:hAnsi="Times New Roman"/>
              </w:rPr>
              <w:t xml:space="preserve">98 </w:t>
            </w:r>
            <w:proofErr w:type="spellStart"/>
            <w:r w:rsidRPr="005000D1">
              <w:rPr>
                <w:rFonts w:ascii="Times New Roman" w:hAnsi="Times New Roman"/>
                <w:vertAlign w:val="superscript"/>
              </w:rPr>
              <w:t>o</w:t>
            </w:r>
            <w:r w:rsidRPr="005000D1">
              <w:rPr>
                <w:rFonts w:ascii="Times New Roman" w:hAnsi="Times New Roman"/>
              </w:rPr>
              <w:t>C</w:t>
            </w:r>
            <w:proofErr w:type="spellEnd"/>
          </w:p>
        </w:tc>
        <w:tc>
          <w:tcPr>
            <w:tcW w:w="1170" w:type="dxa"/>
          </w:tcPr>
          <w:p w:rsidR="005000D1" w:rsidRPr="005000D1" w:rsidRDefault="005000D1" w:rsidP="005000D1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5000D1">
              <w:rPr>
                <w:rFonts w:ascii="Times New Roman" w:hAnsi="Times New Roman"/>
              </w:rPr>
              <w:t>30 sec</w:t>
            </w:r>
          </w:p>
        </w:tc>
      </w:tr>
      <w:tr w:rsidR="005000D1" w:rsidRPr="005000D1">
        <w:tc>
          <w:tcPr>
            <w:tcW w:w="2502" w:type="dxa"/>
          </w:tcPr>
          <w:p w:rsidR="005000D1" w:rsidRPr="005000D1" w:rsidRDefault="005000D1" w:rsidP="005000D1">
            <w:pPr>
              <w:pStyle w:val="ListParagraph"/>
              <w:ind w:left="0"/>
              <w:rPr>
                <w:rFonts w:ascii="Times New Roman" w:hAnsi="Times New Roman"/>
              </w:rPr>
            </w:pPr>
            <w:proofErr w:type="spellStart"/>
            <w:r w:rsidRPr="005000D1">
              <w:rPr>
                <w:rFonts w:ascii="Times New Roman" w:hAnsi="Times New Roman"/>
              </w:rPr>
              <w:t>Denaturation</w:t>
            </w:r>
            <w:proofErr w:type="spellEnd"/>
          </w:p>
        </w:tc>
        <w:tc>
          <w:tcPr>
            <w:tcW w:w="1170" w:type="dxa"/>
          </w:tcPr>
          <w:p w:rsidR="005000D1" w:rsidRPr="005000D1" w:rsidRDefault="005000D1" w:rsidP="005000D1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5000D1">
              <w:rPr>
                <w:rFonts w:ascii="Times New Roman" w:hAnsi="Times New Roman"/>
              </w:rPr>
              <w:t xml:space="preserve">98 </w:t>
            </w:r>
            <w:proofErr w:type="spellStart"/>
            <w:r w:rsidRPr="005000D1">
              <w:rPr>
                <w:rFonts w:ascii="Times New Roman" w:hAnsi="Times New Roman"/>
                <w:vertAlign w:val="superscript"/>
              </w:rPr>
              <w:t>o</w:t>
            </w:r>
            <w:r w:rsidRPr="005000D1">
              <w:rPr>
                <w:rFonts w:ascii="Times New Roman" w:hAnsi="Times New Roman"/>
              </w:rPr>
              <w:t>C</w:t>
            </w:r>
            <w:proofErr w:type="spellEnd"/>
          </w:p>
        </w:tc>
        <w:tc>
          <w:tcPr>
            <w:tcW w:w="1170" w:type="dxa"/>
          </w:tcPr>
          <w:p w:rsidR="005000D1" w:rsidRPr="005000D1" w:rsidRDefault="005000D1" w:rsidP="005000D1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5000D1">
              <w:rPr>
                <w:rFonts w:ascii="Times New Roman" w:hAnsi="Times New Roman"/>
              </w:rPr>
              <w:t>10 sec</w:t>
            </w:r>
          </w:p>
        </w:tc>
      </w:tr>
      <w:tr w:rsidR="005000D1" w:rsidRPr="005000D1">
        <w:tc>
          <w:tcPr>
            <w:tcW w:w="2502" w:type="dxa"/>
          </w:tcPr>
          <w:p w:rsidR="005000D1" w:rsidRPr="005000D1" w:rsidRDefault="005000D1" w:rsidP="005000D1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5000D1">
              <w:rPr>
                <w:rFonts w:ascii="Times New Roman" w:hAnsi="Times New Roman"/>
              </w:rPr>
              <w:t>Annealing</w:t>
            </w:r>
          </w:p>
        </w:tc>
        <w:tc>
          <w:tcPr>
            <w:tcW w:w="1170" w:type="dxa"/>
          </w:tcPr>
          <w:p w:rsidR="005000D1" w:rsidRPr="005000D1" w:rsidRDefault="005000D1" w:rsidP="005000D1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5000D1">
              <w:rPr>
                <w:rFonts w:ascii="Times New Roman" w:hAnsi="Times New Roman"/>
              </w:rPr>
              <w:t xml:space="preserve">55 </w:t>
            </w:r>
            <w:proofErr w:type="spellStart"/>
            <w:r w:rsidRPr="005000D1">
              <w:rPr>
                <w:rFonts w:ascii="Times New Roman" w:hAnsi="Times New Roman"/>
                <w:vertAlign w:val="superscript"/>
              </w:rPr>
              <w:t>o</w:t>
            </w:r>
            <w:r w:rsidRPr="005000D1">
              <w:rPr>
                <w:rFonts w:ascii="Times New Roman" w:hAnsi="Times New Roman"/>
              </w:rPr>
              <w:t>C</w:t>
            </w:r>
            <w:proofErr w:type="spellEnd"/>
          </w:p>
        </w:tc>
        <w:tc>
          <w:tcPr>
            <w:tcW w:w="1170" w:type="dxa"/>
          </w:tcPr>
          <w:p w:rsidR="005000D1" w:rsidRPr="005000D1" w:rsidRDefault="005000D1" w:rsidP="005000D1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5000D1">
              <w:rPr>
                <w:rFonts w:ascii="Times New Roman" w:hAnsi="Times New Roman"/>
              </w:rPr>
              <w:t>30 sec</w:t>
            </w:r>
          </w:p>
        </w:tc>
      </w:tr>
      <w:tr w:rsidR="005000D1" w:rsidRPr="005000D1">
        <w:tc>
          <w:tcPr>
            <w:tcW w:w="2502" w:type="dxa"/>
          </w:tcPr>
          <w:p w:rsidR="005000D1" w:rsidRPr="005000D1" w:rsidRDefault="005000D1" w:rsidP="005000D1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5000D1">
              <w:rPr>
                <w:rFonts w:ascii="Times New Roman" w:hAnsi="Times New Roman"/>
              </w:rPr>
              <w:t>Extension</w:t>
            </w:r>
          </w:p>
        </w:tc>
        <w:tc>
          <w:tcPr>
            <w:tcW w:w="1170" w:type="dxa"/>
          </w:tcPr>
          <w:p w:rsidR="005000D1" w:rsidRPr="005000D1" w:rsidRDefault="005000D1" w:rsidP="005000D1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5000D1">
              <w:rPr>
                <w:rFonts w:ascii="Times New Roman" w:hAnsi="Times New Roman"/>
              </w:rPr>
              <w:t xml:space="preserve">72 </w:t>
            </w:r>
            <w:proofErr w:type="spellStart"/>
            <w:r w:rsidRPr="005000D1">
              <w:rPr>
                <w:rFonts w:ascii="Times New Roman" w:hAnsi="Times New Roman"/>
                <w:vertAlign w:val="superscript"/>
              </w:rPr>
              <w:t>o</w:t>
            </w:r>
            <w:r w:rsidRPr="005000D1">
              <w:rPr>
                <w:rFonts w:ascii="Times New Roman" w:hAnsi="Times New Roman"/>
              </w:rPr>
              <w:t>C</w:t>
            </w:r>
            <w:proofErr w:type="spellEnd"/>
          </w:p>
        </w:tc>
        <w:tc>
          <w:tcPr>
            <w:tcW w:w="1170" w:type="dxa"/>
          </w:tcPr>
          <w:p w:rsidR="005000D1" w:rsidRPr="005000D1" w:rsidRDefault="005000D1" w:rsidP="005000D1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5000D1">
              <w:rPr>
                <w:rFonts w:ascii="Times New Roman" w:hAnsi="Times New Roman"/>
              </w:rPr>
              <w:t>30 sec</w:t>
            </w:r>
          </w:p>
        </w:tc>
      </w:tr>
      <w:tr w:rsidR="005000D1" w:rsidRPr="005000D1">
        <w:tc>
          <w:tcPr>
            <w:tcW w:w="2502" w:type="dxa"/>
          </w:tcPr>
          <w:p w:rsidR="005000D1" w:rsidRPr="005000D1" w:rsidRDefault="005000D1" w:rsidP="005000D1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5000D1">
              <w:rPr>
                <w:rFonts w:ascii="Times New Roman" w:hAnsi="Times New Roman"/>
              </w:rPr>
              <w:t>Final Extension</w:t>
            </w:r>
          </w:p>
        </w:tc>
        <w:tc>
          <w:tcPr>
            <w:tcW w:w="1170" w:type="dxa"/>
          </w:tcPr>
          <w:p w:rsidR="005000D1" w:rsidRPr="005000D1" w:rsidRDefault="005000D1" w:rsidP="005000D1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5000D1">
              <w:rPr>
                <w:rFonts w:ascii="Times New Roman" w:hAnsi="Times New Roman"/>
              </w:rPr>
              <w:t xml:space="preserve">72 </w:t>
            </w:r>
            <w:proofErr w:type="spellStart"/>
            <w:r w:rsidRPr="005000D1">
              <w:rPr>
                <w:rFonts w:ascii="Times New Roman" w:hAnsi="Times New Roman"/>
                <w:vertAlign w:val="superscript"/>
              </w:rPr>
              <w:t>o</w:t>
            </w:r>
            <w:r w:rsidRPr="005000D1">
              <w:rPr>
                <w:rFonts w:ascii="Times New Roman" w:hAnsi="Times New Roman"/>
              </w:rPr>
              <w:t>C</w:t>
            </w:r>
            <w:proofErr w:type="spellEnd"/>
          </w:p>
        </w:tc>
        <w:tc>
          <w:tcPr>
            <w:tcW w:w="1170" w:type="dxa"/>
          </w:tcPr>
          <w:p w:rsidR="005000D1" w:rsidRPr="005000D1" w:rsidRDefault="005000D1" w:rsidP="005000D1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5000D1">
              <w:rPr>
                <w:rFonts w:ascii="Times New Roman" w:hAnsi="Times New Roman"/>
              </w:rPr>
              <w:t>2 min</w:t>
            </w:r>
          </w:p>
        </w:tc>
      </w:tr>
    </w:tbl>
    <w:p w:rsidR="005000D1" w:rsidRPr="005000D1" w:rsidRDefault="005000D1" w:rsidP="005000D1">
      <w:pPr>
        <w:pStyle w:val="ListParagraph"/>
        <w:rPr>
          <w:rFonts w:ascii="Times New Roman" w:hAnsi="Times New Roman"/>
        </w:rPr>
      </w:pPr>
      <w:r w:rsidRPr="005000D1">
        <w:rPr>
          <w:rFonts w:ascii="Times New Roman" w:hAnsi="Times New Roman"/>
        </w:rPr>
        <w:t>*Steps 2-4 repeated 25x</w:t>
      </w:r>
    </w:p>
    <w:p w:rsidR="005000D1" w:rsidRPr="005000D1" w:rsidRDefault="005000D1" w:rsidP="005000D1">
      <w:pPr>
        <w:ind w:left="360"/>
        <w:rPr>
          <w:rFonts w:ascii="Times New Roman" w:hAnsi="Times New Roman"/>
        </w:rPr>
      </w:pPr>
    </w:p>
    <w:p w:rsidR="00DD272D" w:rsidRPr="005000D1" w:rsidRDefault="005000D1" w:rsidP="005000D1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5000D1">
        <w:rPr>
          <w:rFonts w:ascii="Times New Roman" w:hAnsi="Times New Roman"/>
        </w:rPr>
        <w:t xml:space="preserve">Store samples at -20 </w:t>
      </w:r>
      <w:proofErr w:type="spellStart"/>
      <w:r w:rsidRPr="005000D1">
        <w:rPr>
          <w:rFonts w:ascii="Times New Roman" w:hAnsi="Times New Roman"/>
          <w:vertAlign w:val="superscript"/>
        </w:rPr>
        <w:t>o</w:t>
      </w:r>
      <w:r w:rsidRPr="005000D1">
        <w:rPr>
          <w:rFonts w:ascii="Times New Roman" w:hAnsi="Times New Roman"/>
        </w:rPr>
        <w:t>C</w:t>
      </w:r>
      <w:proofErr w:type="spellEnd"/>
    </w:p>
    <w:p w:rsidR="00DC35F4" w:rsidRDefault="00DC35F4" w:rsidP="005000D1">
      <w:pPr>
        <w:rPr>
          <w:rFonts w:ascii="Times New Roman" w:hAnsi="Times New Roman"/>
          <w:b/>
        </w:rPr>
      </w:pPr>
    </w:p>
    <w:p w:rsidR="00DC35F4" w:rsidRDefault="00DC35F4" w:rsidP="005000D1">
      <w:pPr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Next Step See Below</w:t>
      </w:r>
      <w:r>
        <w:rPr>
          <w:rFonts w:ascii="Times New Roman" w:hAnsi="Times New Roman"/>
        </w:rPr>
        <w:t xml:space="preserve"> </w:t>
      </w:r>
    </w:p>
    <w:p w:rsidR="00DC35F4" w:rsidRDefault="00DC35F4" w:rsidP="005000D1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br w:type="page"/>
      </w:r>
      <w:r w:rsidR="00CC01C2">
        <w:rPr>
          <w:rFonts w:ascii="Times New Roman" w:hAnsi="Times New Roman"/>
          <w:b/>
        </w:rPr>
        <w:t>Barcode/Index PCR of</w:t>
      </w:r>
      <w:r>
        <w:rPr>
          <w:rFonts w:ascii="Times New Roman" w:hAnsi="Times New Roman"/>
          <w:b/>
        </w:rPr>
        <w:t xml:space="preserve"> Amplified 16S Samples </w:t>
      </w:r>
    </w:p>
    <w:p w:rsidR="00DC35F4" w:rsidRDefault="00DC35F4" w:rsidP="005000D1">
      <w:pPr>
        <w:rPr>
          <w:rFonts w:ascii="Times New Roman" w:hAnsi="Times New Roman"/>
          <w:b/>
        </w:rPr>
      </w:pPr>
    </w:p>
    <w:p w:rsidR="00DC35F4" w:rsidRDefault="00DC35F4" w:rsidP="005000D1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Purpose:</w:t>
      </w:r>
      <w:r>
        <w:rPr>
          <w:rFonts w:ascii="Times New Roman" w:hAnsi="Times New Roman"/>
        </w:rPr>
        <w:t xml:space="preserve"> To add unique identifiers, or “barcodes”, to each sample so they are distinguishable from one another for sequencing</w:t>
      </w:r>
    </w:p>
    <w:p w:rsidR="00DC35F4" w:rsidRDefault="00DC35F4" w:rsidP="005000D1">
      <w:pPr>
        <w:rPr>
          <w:rFonts w:ascii="Times New Roman" w:hAnsi="Times New Roman"/>
        </w:rPr>
      </w:pPr>
    </w:p>
    <w:p w:rsidR="00DC35F4" w:rsidRDefault="00DC35F4" w:rsidP="005000D1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Methods:</w:t>
      </w:r>
    </w:p>
    <w:p w:rsidR="00DC35F4" w:rsidRPr="00DC35F4" w:rsidRDefault="00DC35F4" w:rsidP="00DC35F4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 w:rsidRPr="00DC35F4">
        <w:rPr>
          <w:rFonts w:ascii="Times New Roman" w:hAnsi="Times New Roman"/>
        </w:rPr>
        <w:t>Clean amplified 16S PCR product</w:t>
      </w:r>
    </w:p>
    <w:p w:rsidR="00DC35F4" w:rsidRDefault="000814C0" w:rsidP="00DC35F4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*We used </w:t>
      </w:r>
      <w:proofErr w:type="spellStart"/>
      <w:r>
        <w:rPr>
          <w:rFonts w:ascii="Times New Roman" w:hAnsi="Times New Roman"/>
        </w:rPr>
        <w:t>Axygen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AxyPrep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Mag</w:t>
      </w:r>
      <w:proofErr w:type="spellEnd"/>
      <w:r>
        <w:rPr>
          <w:rFonts w:ascii="Times New Roman" w:hAnsi="Times New Roman"/>
        </w:rPr>
        <w:t xml:space="preserve"> PCR Clean-up Kit</w:t>
      </w:r>
    </w:p>
    <w:p w:rsidR="00DC35F4" w:rsidRPr="00DC35F4" w:rsidRDefault="00DC35F4" w:rsidP="00DC35F4">
      <w:pPr>
        <w:rPr>
          <w:rFonts w:ascii="Times New Roman" w:hAnsi="Times New Roman"/>
        </w:rPr>
      </w:pPr>
    </w:p>
    <w:p w:rsidR="00DC35F4" w:rsidRDefault="00DC35F4" w:rsidP="00DC35F4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Prepare 24 new single PCR tubes, and fill accordingly</w:t>
      </w:r>
    </w:p>
    <w:tbl>
      <w:tblPr>
        <w:tblStyle w:val="TableGrid"/>
        <w:tblW w:w="4392" w:type="dxa"/>
        <w:tblInd w:w="576" w:type="dxa"/>
        <w:tblLook w:val="00BF"/>
      </w:tblPr>
      <w:tblGrid>
        <w:gridCol w:w="3492"/>
        <w:gridCol w:w="900"/>
      </w:tblGrid>
      <w:tr w:rsidR="00DC35F4">
        <w:tc>
          <w:tcPr>
            <w:tcW w:w="3492" w:type="dxa"/>
            <w:shd w:val="pct30" w:color="auto" w:fill="auto"/>
          </w:tcPr>
          <w:p w:rsidR="00DC35F4" w:rsidRDefault="00DC35F4" w:rsidP="00DC35F4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Mix for 1 reaction</w:t>
            </w:r>
          </w:p>
        </w:tc>
        <w:tc>
          <w:tcPr>
            <w:tcW w:w="900" w:type="dxa"/>
            <w:shd w:val="pct30" w:color="auto" w:fill="auto"/>
          </w:tcPr>
          <w:p w:rsidR="00DC35F4" w:rsidRDefault="00DC35F4" w:rsidP="00DC35F4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</w:tr>
      <w:tr w:rsidR="00DC35F4">
        <w:tc>
          <w:tcPr>
            <w:tcW w:w="3492" w:type="dxa"/>
          </w:tcPr>
          <w:p w:rsidR="00DC35F4" w:rsidRDefault="00DC35F4" w:rsidP="00DC35F4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NEB Next Hi-</w:t>
            </w:r>
            <w:proofErr w:type="spellStart"/>
            <w:r>
              <w:rPr>
                <w:rFonts w:ascii="Times New Roman" w:hAnsi="Times New Roman"/>
              </w:rPr>
              <w:t>Fi</w:t>
            </w:r>
            <w:proofErr w:type="spellEnd"/>
            <w:r>
              <w:rPr>
                <w:rFonts w:ascii="Times New Roman" w:hAnsi="Times New Roman"/>
              </w:rPr>
              <w:t xml:space="preserve"> 2x Master Mix</w:t>
            </w:r>
          </w:p>
        </w:tc>
        <w:tc>
          <w:tcPr>
            <w:tcW w:w="900" w:type="dxa"/>
          </w:tcPr>
          <w:p w:rsidR="00DC35F4" w:rsidRDefault="00DC35F4" w:rsidP="00DC35F4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sym w:font="Symbol" w:char="F06D"/>
            </w:r>
            <w:r>
              <w:rPr>
                <w:rFonts w:ascii="Times New Roman" w:hAnsi="Times New Roman"/>
              </w:rPr>
              <w:t>L</w:t>
            </w:r>
          </w:p>
        </w:tc>
      </w:tr>
      <w:tr w:rsidR="00DC35F4">
        <w:tc>
          <w:tcPr>
            <w:tcW w:w="3492" w:type="dxa"/>
          </w:tcPr>
          <w:p w:rsidR="00DC35F4" w:rsidRDefault="00DC35F4" w:rsidP="00DC35F4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Barcode 1</w:t>
            </w:r>
          </w:p>
        </w:tc>
        <w:tc>
          <w:tcPr>
            <w:tcW w:w="900" w:type="dxa"/>
          </w:tcPr>
          <w:p w:rsidR="00DC35F4" w:rsidRDefault="00DC35F4" w:rsidP="00DC35F4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sym w:font="Symbol" w:char="F06D"/>
            </w:r>
            <w:r>
              <w:rPr>
                <w:rFonts w:ascii="Times New Roman" w:hAnsi="Times New Roman"/>
              </w:rPr>
              <w:t>L</w:t>
            </w:r>
          </w:p>
        </w:tc>
      </w:tr>
      <w:tr w:rsidR="00DC35F4">
        <w:tc>
          <w:tcPr>
            <w:tcW w:w="3492" w:type="dxa"/>
          </w:tcPr>
          <w:p w:rsidR="00DC35F4" w:rsidRDefault="00DC35F4" w:rsidP="00DC35F4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Barcode 2</w:t>
            </w:r>
          </w:p>
        </w:tc>
        <w:tc>
          <w:tcPr>
            <w:tcW w:w="900" w:type="dxa"/>
          </w:tcPr>
          <w:p w:rsidR="00DC35F4" w:rsidRDefault="00DC35F4" w:rsidP="00DC35F4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sym w:font="Symbol" w:char="F06D"/>
            </w:r>
            <w:r>
              <w:rPr>
                <w:rFonts w:ascii="Times New Roman" w:hAnsi="Times New Roman"/>
              </w:rPr>
              <w:t>L</w:t>
            </w:r>
          </w:p>
        </w:tc>
      </w:tr>
      <w:tr w:rsidR="00DC35F4">
        <w:tc>
          <w:tcPr>
            <w:tcW w:w="3492" w:type="dxa"/>
          </w:tcPr>
          <w:p w:rsidR="00DC35F4" w:rsidRDefault="00DC35F4" w:rsidP="00DC35F4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Amplified 16S Sample</w:t>
            </w:r>
          </w:p>
        </w:tc>
        <w:tc>
          <w:tcPr>
            <w:tcW w:w="900" w:type="dxa"/>
          </w:tcPr>
          <w:p w:rsidR="00DC35F4" w:rsidRDefault="00DC35F4" w:rsidP="00DC35F4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sym w:font="Symbol" w:char="F06D"/>
            </w:r>
            <w:r>
              <w:rPr>
                <w:rFonts w:ascii="Times New Roman" w:hAnsi="Times New Roman"/>
              </w:rPr>
              <w:t>L</w:t>
            </w:r>
          </w:p>
        </w:tc>
      </w:tr>
      <w:tr w:rsidR="00DC35F4">
        <w:tc>
          <w:tcPr>
            <w:tcW w:w="3492" w:type="dxa"/>
          </w:tcPr>
          <w:p w:rsidR="00DC35F4" w:rsidRDefault="00DC35F4" w:rsidP="00DC35F4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PCR Grade H</w:t>
            </w:r>
            <w:r w:rsidRPr="00DC35F4">
              <w:rPr>
                <w:rFonts w:ascii="Times New Roman" w:hAnsi="Times New Roman"/>
                <w:vertAlign w:val="subscript"/>
              </w:rPr>
              <w:t>2</w:t>
            </w: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900" w:type="dxa"/>
          </w:tcPr>
          <w:p w:rsidR="00DC35F4" w:rsidRDefault="00DC35F4" w:rsidP="00DC35F4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sym w:font="Symbol" w:char="F06D"/>
            </w:r>
            <w:r>
              <w:rPr>
                <w:rFonts w:ascii="Times New Roman" w:hAnsi="Times New Roman"/>
              </w:rPr>
              <w:t>L</w:t>
            </w:r>
          </w:p>
        </w:tc>
      </w:tr>
    </w:tbl>
    <w:p w:rsidR="00DC35F4" w:rsidRDefault="00DC35F4" w:rsidP="00DC35F4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*Total of 50</w:t>
      </w:r>
      <w:r>
        <w:rPr>
          <w:rFonts w:ascii="Times New Roman" w:hAnsi="Times New Roman"/>
        </w:rPr>
        <w:sym w:font="Symbol" w:char="F06D"/>
      </w:r>
      <w:r>
        <w:rPr>
          <w:rFonts w:ascii="Times New Roman" w:hAnsi="Times New Roman"/>
        </w:rPr>
        <w:t>L per reaction</w:t>
      </w:r>
    </w:p>
    <w:p w:rsidR="00DC35F4" w:rsidRPr="00DC35F4" w:rsidRDefault="00DC35F4" w:rsidP="00DC35F4">
      <w:pPr>
        <w:pStyle w:val="ListParagraph"/>
        <w:rPr>
          <w:rFonts w:ascii="Times New Roman" w:hAnsi="Times New Roman"/>
        </w:rPr>
      </w:pPr>
    </w:p>
    <w:p w:rsidR="00BC65C4" w:rsidRDefault="00BC65C4" w:rsidP="00DC35F4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Run in Thermal Cycler according to:</w:t>
      </w:r>
    </w:p>
    <w:tbl>
      <w:tblPr>
        <w:tblStyle w:val="TableGrid"/>
        <w:tblW w:w="5202" w:type="dxa"/>
        <w:tblInd w:w="576" w:type="dxa"/>
        <w:tblLook w:val="00BF"/>
      </w:tblPr>
      <w:tblGrid>
        <w:gridCol w:w="2448"/>
        <w:gridCol w:w="1404"/>
        <w:gridCol w:w="1350"/>
      </w:tblGrid>
      <w:tr w:rsidR="00BC65C4">
        <w:tc>
          <w:tcPr>
            <w:tcW w:w="2448" w:type="dxa"/>
          </w:tcPr>
          <w:p w:rsidR="00BC65C4" w:rsidRDefault="00BC65C4" w:rsidP="00BC65C4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Initial </w:t>
            </w:r>
            <w:proofErr w:type="spellStart"/>
            <w:r>
              <w:rPr>
                <w:rFonts w:ascii="Times New Roman" w:hAnsi="Times New Roman"/>
              </w:rPr>
              <w:t>Denaturation</w:t>
            </w:r>
            <w:proofErr w:type="spellEnd"/>
          </w:p>
        </w:tc>
        <w:tc>
          <w:tcPr>
            <w:tcW w:w="1404" w:type="dxa"/>
          </w:tcPr>
          <w:p w:rsidR="00BC65C4" w:rsidRDefault="00D47F5E" w:rsidP="00BC65C4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98 </w:t>
            </w:r>
            <w:proofErr w:type="spellStart"/>
            <w:r w:rsidRPr="00D47F5E">
              <w:rPr>
                <w:rFonts w:ascii="Times New Roman" w:hAnsi="Times New Roman"/>
                <w:vertAlign w:val="superscript"/>
              </w:rPr>
              <w:t>o</w:t>
            </w:r>
            <w:r>
              <w:rPr>
                <w:rFonts w:ascii="Times New Roman" w:hAnsi="Times New Roman"/>
              </w:rPr>
              <w:t>C</w:t>
            </w:r>
            <w:proofErr w:type="spellEnd"/>
          </w:p>
        </w:tc>
        <w:tc>
          <w:tcPr>
            <w:tcW w:w="1350" w:type="dxa"/>
          </w:tcPr>
          <w:p w:rsidR="00BC65C4" w:rsidRDefault="00D47F5E" w:rsidP="00BC65C4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sec</w:t>
            </w:r>
          </w:p>
        </w:tc>
      </w:tr>
      <w:tr w:rsidR="00BC65C4">
        <w:tc>
          <w:tcPr>
            <w:tcW w:w="2448" w:type="dxa"/>
          </w:tcPr>
          <w:p w:rsidR="00BC65C4" w:rsidRDefault="00BC65C4" w:rsidP="00BC65C4">
            <w:pPr>
              <w:pStyle w:val="ListParagraph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Denaturation</w:t>
            </w:r>
            <w:proofErr w:type="spellEnd"/>
          </w:p>
        </w:tc>
        <w:tc>
          <w:tcPr>
            <w:tcW w:w="1404" w:type="dxa"/>
          </w:tcPr>
          <w:p w:rsidR="00BC65C4" w:rsidRDefault="00D47F5E" w:rsidP="00BC65C4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98 </w:t>
            </w:r>
            <w:proofErr w:type="spellStart"/>
            <w:r w:rsidRPr="00D47F5E">
              <w:rPr>
                <w:rFonts w:ascii="Times New Roman" w:hAnsi="Times New Roman"/>
                <w:vertAlign w:val="superscript"/>
              </w:rPr>
              <w:t>o</w:t>
            </w:r>
            <w:r>
              <w:rPr>
                <w:rFonts w:ascii="Times New Roman" w:hAnsi="Times New Roman"/>
              </w:rPr>
              <w:t>C</w:t>
            </w:r>
            <w:proofErr w:type="spellEnd"/>
          </w:p>
        </w:tc>
        <w:tc>
          <w:tcPr>
            <w:tcW w:w="1350" w:type="dxa"/>
          </w:tcPr>
          <w:p w:rsidR="00BC65C4" w:rsidRDefault="00D47F5E" w:rsidP="00BC65C4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sec</w:t>
            </w:r>
          </w:p>
        </w:tc>
      </w:tr>
      <w:tr w:rsidR="00BC65C4">
        <w:tc>
          <w:tcPr>
            <w:tcW w:w="2448" w:type="dxa"/>
          </w:tcPr>
          <w:p w:rsidR="00BC65C4" w:rsidRDefault="00BC65C4" w:rsidP="00BC65C4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Annealing</w:t>
            </w:r>
          </w:p>
        </w:tc>
        <w:tc>
          <w:tcPr>
            <w:tcW w:w="1404" w:type="dxa"/>
          </w:tcPr>
          <w:p w:rsidR="00BC65C4" w:rsidRDefault="00D47F5E" w:rsidP="00BC65C4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65 </w:t>
            </w:r>
            <w:proofErr w:type="spellStart"/>
            <w:r w:rsidRPr="00D47F5E">
              <w:rPr>
                <w:rFonts w:ascii="Times New Roman" w:hAnsi="Times New Roman"/>
                <w:vertAlign w:val="superscript"/>
              </w:rPr>
              <w:t>o</w:t>
            </w:r>
            <w:r>
              <w:rPr>
                <w:rFonts w:ascii="Times New Roman" w:hAnsi="Times New Roman"/>
              </w:rPr>
              <w:t>C</w:t>
            </w:r>
            <w:proofErr w:type="spellEnd"/>
          </w:p>
        </w:tc>
        <w:tc>
          <w:tcPr>
            <w:tcW w:w="1350" w:type="dxa"/>
          </w:tcPr>
          <w:p w:rsidR="00BC65C4" w:rsidRDefault="00D47F5E" w:rsidP="00BC65C4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sec</w:t>
            </w:r>
          </w:p>
        </w:tc>
      </w:tr>
      <w:tr w:rsidR="00BC65C4">
        <w:tc>
          <w:tcPr>
            <w:tcW w:w="2448" w:type="dxa"/>
          </w:tcPr>
          <w:p w:rsidR="00BC65C4" w:rsidRDefault="00BC65C4" w:rsidP="00BC65C4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Extension</w:t>
            </w:r>
          </w:p>
        </w:tc>
        <w:tc>
          <w:tcPr>
            <w:tcW w:w="1404" w:type="dxa"/>
          </w:tcPr>
          <w:p w:rsidR="00BC65C4" w:rsidRDefault="00D47F5E" w:rsidP="00BC65C4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72 </w:t>
            </w:r>
            <w:proofErr w:type="spellStart"/>
            <w:r w:rsidRPr="00D47F5E">
              <w:rPr>
                <w:rFonts w:ascii="Times New Roman" w:hAnsi="Times New Roman"/>
                <w:vertAlign w:val="superscript"/>
              </w:rPr>
              <w:t>o</w:t>
            </w:r>
            <w:r>
              <w:rPr>
                <w:rFonts w:ascii="Times New Roman" w:hAnsi="Times New Roman"/>
              </w:rPr>
              <w:t>C</w:t>
            </w:r>
            <w:proofErr w:type="spellEnd"/>
          </w:p>
        </w:tc>
        <w:tc>
          <w:tcPr>
            <w:tcW w:w="1350" w:type="dxa"/>
          </w:tcPr>
          <w:p w:rsidR="00BC65C4" w:rsidRDefault="00D47F5E" w:rsidP="00BC65C4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sec</w:t>
            </w:r>
          </w:p>
        </w:tc>
      </w:tr>
      <w:tr w:rsidR="00BC65C4">
        <w:tc>
          <w:tcPr>
            <w:tcW w:w="2448" w:type="dxa"/>
          </w:tcPr>
          <w:p w:rsidR="00BC65C4" w:rsidRDefault="00BC65C4" w:rsidP="00BC65C4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Final Extension</w:t>
            </w:r>
          </w:p>
        </w:tc>
        <w:tc>
          <w:tcPr>
            <w:tcW w:w="1404" w:type="dxa"/>
          </w:tcPr>
          <w:p w:rsidR="00BC65C4" w:rsidRDefault="00D47F5E" w:rsidP="00BC65C4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72 </w:t>
            </w:r>
            <w:proofErr w:type="spellStart"/>
            <w:r w:rsidRPr="00D47F5E">
              <w:rPr>
                <w:rFonts w:ascii="Times New Roman" w:hAnsi="Times New Roman"/>
                <w:vertAlign w:val="superscript"/>
              </w:rPr>
              <w:t>o</w:t>
            </w:r>
            <w:r>
              <w:rPr>
                <w:rFonts w:ascii="Times New Roman" w:hAnsi="Times New Roman"/>
              </w:rPr>
              <w:t>C</w:t>
            </w:r>
            <w:proofErr w:type="spellEnd"/>
          </w:p>
        </w:tc>
        <w:tc>
          <w:tcPr>
            <w:tcW w:w="1350" w:type="dxa"/>
          </w:tcPr>
          <w:p w:rsidR="00BC65C4" w:rsidRDefault="00D47F5E" w:rsidP="00BC65C4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min</w:t>
            </w:r>
          </w:p>
        </w:tc>
      </w:tr>
    </w:tbl>
    <w:p w:rsidR="00DC35F4" w:rsidRDefault="0058179D" w:rsidP="00BC65C4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*Steps 2-4 repeated 8</w:t>
      </w:r>
      <w:r w:rsidR="00EB5491">
        <w:rPr>
          <w:rFonts w:ascii="Times New Roman" w:hAnsi="Times New Roman"/>
        </w:rPr>
        <w:t>x</w:t>
      </w:r>
    </w:p>
    <w:p w:rsidR="00DC35F4" w:rsidRPr="00DC35F4" w:rsidRDefault="00DC35F4" w:rsidP="00DC35F4">
      <w:pPr>
        <w:rPr>
          <w:rFonts w:ascii="Times New Roman" w:hAnsi="Times New Roman"/>
        </w:rPr>
      </w:pPr>
    </w:p>
    <w:p w:rsidR="00DC35F4" w:rsidRDefault="004E4741" w:rsidP="00DC35F4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Clean </w:t>
      </w:r>
      <w:proofErr w:type="spellStart"/>
      <w:r>
        <w:rPr>
          <w:rFonts w:ascii="Times New Roman" w:hAnsi="Times New Roman"/>
        </w:rPr>
        <w:t>Barcoded</w:t>
      </w:r>
      <w:proofErr w:type="spellEnd"/>
      <w:r>
        <w:rPr>
          <w:rFonts w:ascii="Times New Roman" w:hAnsi="Times New Roman"/>
        </w:rPr>
        <w:t xml:space="preserve"> PCR Product</w:t>
      </w:r>
    </w:p>
    <w:p w:rsidR="00DC35F4" w:rsidRPr="00DC35F4" w:rsidRDefault="00DC35F4" w:rsidP="00DC35F4">
      <w:pPr>
        <w:rPr>
          <w:rFonts w:ascii="Times New Roman" w:hAnsi="Times New Roman"/>
        </w:rPr>
      </w:pPr>
    </w:p>
    <w:p w:rsidR="00DC35F4" w:rsidRDefault="004E4741" w:rsidP="00DC35F4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Store at -20 </w:t>
      </w:r>
      <w:proofErr w:type="spellStart"/>
      <w:r w:rsidRPr="004E4741">
        <w:rPr>
          <w:rFonts w:ascii="Times New Roman" w:hAnsi="Times New Roman"/>
          <w:vertAlign w:val="superscript"/>
        </w:rPr>
        <w:t>o</w:t>
      </w:r>
      <w:r>
        <w:rPr>
          <w:rFonts w:ascii="Times New Roman" w:hAnsi="Times New Roman"/>
        </w:rPr>
        <w:t>C</w:t>
      </w:r>
      <w:proofErr w:type="spellEnd"/>
      <w:r>
        <w:rPr>
          <w:rFonts w:ascii="Times New Roman" w:hAnsi="Times New Roman"/>
        </w:rPr>
        <w:t xml:space="preserve"> </w:t>
      </w:r>
    </w:p>
    <w:p w:rsidR="00DC35F4" w:rsidRPr="00DC35F4" w:rsidRDefault="00DC35F4" w:rsidP="00DC35F4">
      <w:pPr>
        <w:rPr>
          <w:rFonts w:ascii="Times New Roman" w:hAnsi="Times New Roman"/>
        </w:rPr>
      </w:pPr>
    </w:p>
    <w:p w:rsidR="00DC1EEB" w:rsidRPr="005000D1" w:rsidRDefault="00C616B1" w:rsidP="005000D1">
      <w:pPr>
        <w:rPr>
          <w:rFonts w:ascii="Times New Roman" w:hAnsi="Times New Roman"/>
        </w:rPr>
      </w:pPr>
      <w:r w:rsidRPr="005000D1">
        <w:rPr>
          <w:rFonts w:ascii="Times New Roman" w:hAnsi="Times New Roman"/>
        </w:rPr>
        <w:t xml:space="preserve"> </w:t>
      </w:r>
    </w:p>
    <w:sectPr w:rsidR="00DC1EEB" w:rsidRPr="005000D1" w:rsidSect="00DC1EE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,Bol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4293"/>
    <w:multiLevelType w:val="multilevel"/>
    <w:tmpl w:val="750CCCC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27695D"/>
    <w:multiLevelType w:val="multilevel"/>
    <w:tmpl w:val="A1EAF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4E18D6"/>
    <w:multiLevelType w:val="multilevel"/>
    <w:tmpl w:val="E18429E4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354178"/>
    <w:multiLevelType w:val="hybridMultilevel"/>
    <w:tmpl w:val="A6860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772B0"/>
    <w:multiLevelType w:val="multilevel"/>
    <w:tmpl w:val="87E0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,Bold" w:eastAsiaTheme="minorHAnsi" w:hAnsi="Arial,Bold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BD11AA"/>
    <w:multiLevelType w:val="multilevel"/>
    <w:tmpl w:val="B7BA0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185BF7"/>
    <w:multiLevelType w:val="multilevel"/>
    <w:tmpl w:val="CD363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ED020A"/>
    <w:multiLevelType w:val="multilevel"/>
    <w:tmpl w:val="E2B6251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F8347D"/>
    <w:multiLevelType w:val="hybridMultilevel"/>
    <w:tmpl w:val="359CF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5F2ECA"/>
    <w:multiLevelType w:val="hybridMultilevel"/>
    <w:tmpl w:val="0F9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8A573D"/>
    <w:multiLevelType w:val="hybridMultilevel"/>
    <w:tmpl w:val="B8C61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8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66A8A"/>
    <w:rsid w:val="000814C0"/>
    <w:rsid w:val="000A6474"/>
    <w:rsid w:val="000B78C7"/>
    <w:rsid w:val="000E394B"/>
    <w:rsid w:val="00110F71"/>
    <w:rsid w:val="002016F3"/>
    <w:rsid w:val="002B586B"/>
    <w:rsid w:val="002C7463"/>
    <w:rsid w:val="00337945"/>
    <w:rsid w:val="003D7F24"/>
    <w:rsid w:val="004E4741"/>
    <w:rsid w:val="004F4D2E"/>
    <w:rsid w:val="005000D1"/>
    <w:rsid w:val="00562DDD"/>
    <w:rsid w:val="0058179D"/>
    <w:rsid w:val="00640682"/>
    <w:rsid w:val="006534FC"/>
    <w:rsid w:val="00684F90"/>
    <w:rsid w:val="006D5239"/>
    <w:rsid w:val="00786300"/>
    <w:rsid w:val="007C639B"/>
    <w:rsid w:val="00921EE3"/>
    <w:rsid w:val="00966A8A"/>
    <w:rsid w:val="009B4A62"/>
    <w:rsid w:val="009D19FF"/>
    <w:rsid w:val="00AB3793"/>
    <w:rsid w:val="00B009E1"/>
    <w:rsid w:val="00BA605C"/>
    <w:rsid w:val="00BC21A5"/>
    <w:rsid w:val="00BC65C4"/>
    <w:rsid w:val="00C20D47"/>
    <w:rsid w:val="00C41060"/>
    <w:rsid w:val="00C616B1"/>
    <w:rsid w:val="00CA7088"/>
    <w:rsid w:val="00CC01C2"/>
    <w:rsid w:val="00D24473"/>
    <w:rsid w:val="00D47F5E"/>
    <w:rsid w:val="00D842FC"/>
    <w:rsid w:val="00DA44CD"/>
    <w:rsid w:val="00DC1EEB"/>
    <w:rsid w:val="00DC35F4"/>
    <w:rsid w:val="00DD272D"/>
    <w:rsid w:val="00DD3673"/>
    <w:rsid w:val="00DF00A9"/>
    <w:rsid w:val="00EB5491"/>
    <w:rsid w:val="00EC072F"/>
    <w:rsid w:val="00F616A8"/>
    <w:rsid w:val="00F75B4A"/>
    <w:rsid w:val="00F81106"/>
    <w:rsid w:val="00FE6953"/>
  </w:rsids>
  <m:mathPr>
    <m:mathFont m:val="Arial,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F446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966A8A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C21A5"/>
    <w:pPr>
      <w:ind w:left="720"/>
      <w:contextualSpacing/>
    </w:pPr>
  </w:style>
  <w:style w:type="table" w:styleId="TableGrid">
    <w:name w:val="Table Grid"/>
    <w:basedOn w:val="TableNormal"/>
    <w:uiPriority w:val="59"/>
    <w:rsid w:val="006D52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4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2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8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2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8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9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8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1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1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262</Words>
  <Characters>1495</Characters>
  <Application>Microsoft Macintosh Word</Application>
  <DocSecurity>0</DocSecurity>
  <Lines>12</Lines>
  <Paragraphs>2</Paragraphs>
  <ScaleCrop>false</ScaleCrop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39</cp:revision>
  <dcterms:created xsi:type="dcterms:W3CDTF">2015-05-27T21:57:00Z</dcterms:created>
  <dcterms:modified xsi:type="dcterms:W3CDTF">2015-08-07T01:30:00Z</dcterms:modified>
</cp:coreProperties>
</file>