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5C" w:rsidRDefault="00D83D5C" w:rsidP="00D83D5C">
      <w:pPr>
        <w:jc w:val="center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BiOstic Bacteremia DNA Isolation Kit</w:t>
      </w:r>
      <w:r>
        <w:rPr>
          <w:rFonts w:ascii="Times New Roman" w:hAnsi="Times New Roman" w:cs="Times New Roman"/>
          <w:color w:val="000000"/>
          <w:szCs w:val="32"/>
        </w:rPr>
        <w:t xml:space="preserve"> Protocol</w:t>
      </w:r>
    </w:p>
    <w:p w:rsidR="00D83D5C" w:rsidRDefault="00D83D5C" w:rsidP="00D83D5C">
      <w:pPr>
        <w:rPr>
          <w:rFonts w:ascii="Times New Roman" w:hAnsi="Times New Roman" w:cs="Times New Roman"/>
          <w:color w:val="000000"/>
          <w:szCs w:val="32"/>
        </w:rPr>
      </w:pPr>
    </w:p>
    <w:p w:rsidR="00D83D5C" w:rsidRDefault="00D83D5C" w:rsidP="00D83D5C">
      <w:pPr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Purpose: To extract total genomic DNA from environmental swabs</w:t>
      </w:r>
    </w:p>
    <w:p w:rsidR="00D83D5C" w:rsidRDefault="00D83D5C" w:rsidP="00D83D5C">
      <w:pPr>
        <w:rPr>
          <w:rFonts w:ascii="Times New Roman" w:hAnsi="Times New Roman" w:cs="Times New Roman"/>
          <w:color w:val="000000"/>
          <w:szCs w:val="32"/>
        </w:rPr>
      </w:pPr>
    </w:p>
    <w:p w:rsidR="00D83D5C" w:rsidRDefault="00D83D5C" w:rsidP="00D83D5C">
      <w:pPr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Materials:</w:t>
      </w:r>
    </w:p>
    <w:p w:rsidR="00D83D5C" w:rsidRDefault="00D83D5C" w:rsidP="00D83D5C">
      <w:pPr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MO-BIO BiOstic® Bacteremia DNA Isolation Kit</w:t>
      </w:r>
    </w:p>
    <w:p w:rsidR="00D83D5C" w:rsidRDefault="00D83D5C" w:rsidP="00D83D5C">
      <w:pPr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Vortex Adapter</w:t>
      </w:r>
    </w:p>
    <w:p w:rsidR="00521EA7" w:rsidRDefault="00D83D5C" w:rsidP="00D83D5C">
      <w:pPr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Microcentrifuge</w:t>
      </w:r>
    </w:p>
    <w:p w:rsidR="00D83D5C" w:rsidRDefault="00521EA7" w:rsidP="00D83D5C">
      <w:pPr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Copan 552C Flocked Nylon Swabs</w:t>
      </w:r>
    </w:p>
    <w:p w:rsidR="00D83D5C" w:rsidRPr="00D83D5C" w:rsidRDefault="00D83D5C" w:rsidP="00D83D5C">
      <w:pPr>
        <w:rPr>
          <w:rFonts w:ascii="Times New Roman" w:hAnsi="Times New Roman" w:cs="Times New Roman"/>
          <w:szCs w:val="20"/>
        </w:rPr>
      </w:pPr>
    </w:p>
    <w:p w:rsidR="00D83D5C" w:rsidRPr="00D83D5C" w:rsidRDefault="00D83D5C" w:rsidP="00D83D5C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Protocol:</w:t>
      </w:r>
    </w:p>
    <w:p w:rsidR="00D83D5C" w:rsidRPr="00D83D5C" w:rsidRDefault="00D83D5C" w:rsidP="00D83D5C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 xml:space="preserve">Placed swab in the MicroBead Tube and added 450 μl of pre-warmed (in 55°C bath) CB1 Solution. </w:t>
      </w:r>
    </w:p>
    <w:p w:rsidR="00D83D5C" w:rsidRPr="00D83D5C" w:rsidRDefault="00D83D5C" w:rsidP="00D83D5C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Vortexed for 10 seconds and placed in a 70°C heat block for 15 minutes</w:t>
      </w:r>
    </w:p>
    <w:p w:rsidR="00D83D5C" w:rsidRPr="00D83D5C" w:rsidRDefault="00D83D5C" w:rsidP="00D83D5C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Placed MicroBead Tube into MO BIO Vortex Adapter and vortexed at max speed for 10 minutes</w:t>
      </w:r>
    </w:p>
    <w:p w:rsidR="00D83D5C" w:rsidRPr="00D83D5C" w:rsidRDefault="00D83D5C" w:rsidP="00D83D5C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Centrifuged MicroBead Tube at 10,000 x g for 1 minute</w:t>
      </w:r>
    </w:p>
    <w:p w:rsidR="00D83D5C" w:rsidRPr="00D83D5C" w:rsidRDefault="00D83D5C" w:rsidP="00D83D5C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All centrifugation will be the same speed unless otherwise noted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Transferred supernatant into new Eppendorf tube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Added 100 μl of CB2 Solution and vortex to mix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Incubated for 5 minutes at room temperature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Centrifuged for 1 minute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Transferred supernatant to new Eppendorf tube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Added 1000 μl of CB3 Solution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Vortexed to mix then briefly centrifuge to collect liquid from top of lid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Loaded 600 μl of mix from step 11 into spin filter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Centrifuged for 1 minute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Repeat steps 12 and 13 until liquid from step 11 has been filtered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Transferred the spin filter to a new Eppendorf tube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Added 500 μl of CB4 Solution to spin filter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Centrifuged for 1 minute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Discarded flow through and placed back into the same tube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Centrifuged at 13,000 x g for 2 minutes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Transferred spin filter to a new Eppendorf tube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Added 50 μl of CB5 Solution to center of membrane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Let sit at room temperature for 5 minutes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Centrifuged at 10,000 x g for 1 minute</w:t>
      </w:r>
    </w:p>
    <w:p w:rsidR="00D83D5C" w:rsidRPr="00D83D5C" w:rsidRDefault="00D83D5C" w:rsidP="00D83D5C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Cs w:val="32"/>
        </w:rPr>
      </w:pPr>
      <w:r w:rsidRPr="00D83D5C">
        <w:rPr>
          <w:rFonts w:ascii="Times New Roman" w:hAnsi="Times New Roman" w:cs="Times New Roman"/>
          <w:color w:val="000000"/>
          <w:szCs w:val="32"/>
        </w:rPr>
        <w:t>Discarded the filter and labeled tube as gDNA</w:t>
      </w:r>
    </w:p>
    <w:p w:rsidR="00D83D5C" w:rsidRPr="00D83D5C" w:rsidRDefault="00D83D5C" w:rsidP="00D83D5C">
      <w:pPr>
        <w:numPr>
          <w:ilvl w:val="0"/>
          <w:numId w:val="2"/>
        </w:numPr>
        <w:spacing w:beforeLines="1" w:afterLines="1"/>
        <w:textAlignment w:val="baseline"/>
        <w:rPr>
          <w:rFonts w:ascii="Times New Roman" w:hAnsi="Times New Roman"/>
          <w:color w:val="000000"/>
          <w:szCs w:val="32"/>
        </w:rPr>
      </w:pPr>
      <w:r w:rsidRPr="00D83D5C">
        <w:rPr>
          <w:rFonts w:ascii="Times New Roman" w:hAnsi="Times New Roman"/>
          <w:color w:val="000000"/>
          <w:szCs w:val="32"/>
        </w:rPr>
        <w:t>Stored in -20°C freezer</w:t>
      </w:r>
    </w:p>
    <w:p w:rsidR="00D051E2" w:rsidRDefault="00521EA7"/>
    <w:sectPr w:rsidR="00D051E2" w:rsidSect="00D051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798E"/>
    <w:multiLevelType w:val="multilevel"/>
    <w:tmpl w:val="1184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3D5C"/>
    <w:rsid w:val="00521EA7"/>
    <w:rsid w:val="00D83D5C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83D5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2015-08-04T23:31:00Z</dcterms:created>
  <dcterms:modified xsi:type="dcterms:W3CDTF">2015-08-04T23:36:00Z</dcterms:modified>
</cp:coreProperties>
</file>